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4" w:type="dxa"/>
        <w:tblCellMar>
          <w:left w:w="0" w:type="dxa"/>
          <w:right w:w="0" w:type="dxa"/>
        </w:tblCellMar>
        <w:tblLook w:val="04A0"/>
      </w:tblPr>
      <w:tblGrid>
        <w:gridCol w:w="1362"/>
        <w:gridCol w:w="8782"/>
      </w:tblGrid>
      <w:tr w:rsidR="000A051F" w:rsidRPr="000A051F" w:rsidTr="000A05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формы по ОКУД 0406010</w:t>
            </w:r>
          </w:p>
        </w:tc>
      </w:tr>
      <w:tr w:rsidR="000A051F" w:rsidRPr="000A051F" w:rsidTr="000A05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 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"Акционерн</w:t>
            </w:r>
            <w:r w:rsidR="00713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коммерческий банк "Держава" </w:t>
            </w:r>
            <w:r w:rsidR="00AB6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убличное акционерное общество"</w:t>
            </w:r>
          </w:p>
        </w:tc>
      </w:tr>
      <w:tr w:rsidR="000A051F" w:rsidRPr="000A051F" w:rsidTr="000A05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резидента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51F" w:rsidRPr="000A051F" w:rsidRDefault="000A051F" w:rsidP="000A05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  <w:lang w:eastAsia="ru-RU"/>
        </w:rPr>
      </w:pPr>
      <w:r w:rsidRPr="000A051F">
        <w:rPr>
          <w:rFonts w:ascii="Times New Roman" w:eastAsia="Times New Roman" w:hAnsi="Times New Roman" w:cs="Times New Roman"/>
          <w:b/>
          <w:bCs/>
          <w:color w:val="000000"/>
          <w:kern w:val="36"/>
          <w:sz w:val="17"/>
          <w:szCs w:val="17"/>
          <w:lang w:eastAsia="ru-RU"/>
        </w:rPr>
        <w:t>СПРАВКА О ПОДТВЕРЖДАЮЩИХ ДОКУМЕНТАХ</w:t>
      </w:r>
    </w:p>
    <w:p w:rsidR="000A051F" w:rsidRPr="000A051F" w:rsidRDefault="000A051F" w:rsidP="000A0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A051F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от </w:t>
      </w:r>
    </w:p>
    <w:tbl>
      <w:tblPr>
        <w:tblW w:w="10144" w:type="dxa"/>
        <w:tblCellMar>
          <w:left w:w="0" w:type="dxa"/>
          <w:right w:w="0" w:type="dxa"/>
        </w:tblCellMar>
        <w:tblLook w:val="04A0"/>
      </w:tblPr>
      <w:tblGrid>
        <w:gridCol w:w="4629"/>
        <w:gridCol w:w="5283"/>
        <w:gridCol w:w="232"/>
      </w:tblGrid>
      <w:tr w:rsidR="000A051F" w:rsidRPr="000A051F" w:rsidTr="000A051F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Уникальный номер контракта (кредитного договора)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0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3"/>
              <w:gridCol w:w="183"/>
              <w:gridCol w:w="183"/>
              <w:gridCol w:w="183"/>
              <w:gridCol w:w="183"/>
              <w:gridCol w:w="183"/>
              <w:gridCol w:w="183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  <w:gridCol w:w="184"/>
            </w:tblGrid>
            <w:tr w:rsidR="000A051F" w:rsidRPr="000A051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0" w:type="dxa"/>
                    <w:bottom w:w="57" w:type="dxa"/>
                    <w:right w:w="0" w:type="dxa"/>
                  </w:tcMar>
                  <w:vAlign w:val="center"/>
                  <w:hideMark/>
                </w:tcPr>
                <w:p w:rsidR="000A051F" w:rsidRPr="000A051F" w:rsidRDefault="000A051F" w:rsidP="000A051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051F" w:rsidRPr="000A051F" w:rsidRDefault="000A051F" w:rsidP="000A051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51F" w:rsidRPr="000A051F" w:rsidRDefault="000A051F" w:rsidP="000A0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tbl>
      <w:tblPr>
        <w:tblW w:w="1298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96"/>
        <w:gridCol w:w="689"/>
        <w:gridCol w:w="1100"/>
        <w:gridCol w:w="1809"/>
        <w:gridCol w:w="881"/>
        <w:gridCol w:w="757"/>
        <w:gridCol w:w="881"/>
        <w:gridCol w:w="757"/>
        <w:gridCol w:w="997"/>
        <w:gridCol w:w="1327"/>
        <w:gridCol w:w="1785"/>
        <w:gridCol w:w="1503"/>
      </w:tblGrid>
      <w:tr w:rsidR="000A051F" w:rsidRPr="000A051F" w:rsidTr="00AB66A2"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Подтверждающий документ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подтверждающего документа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подтверждающему документу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поставки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97E3D" w:rsidRPr="00E97E3D" w:rsidRDefault="000A051F" w:rsidP="00E97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срок</w:t>
            </w:r>
            <w:r w:rsidR="00E97E3D">
              <w:t xml:space="preserve"> </w:t>
            </w:r>
            <w:r w:rsidR="00E97E3D" w:rsidRPr="00E97E3D">
              <w:rPr>
                <w:rFonts w:ascii="Times New Roman" w:hAnsi="Times New Roman" w:cs="Times New Roman"/>
                <w:sz w:val="20"/>
                <w:szCs w:val="20"/>
              </w:rPr>
              <w:t>репатриации иностранной валюты и (или) валюты Российской Федерации</w:t>
            </w:r>
          </w:p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страны грузоотправителя (грузополучателя)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корректировки</w:t>
            </w:r>
          </w:p>
        </w:tc>
      </w:tr>
      <w:tr w:rsidR="000A051F" w:rsidRPr="000A051F" w:rsidTr="00AB66A2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51F" w:rsidRPr="000A051F" w:rsidRDefault="000A051F" w:rsidP="000A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51F" w:rsidRPr="000A051F" w:rsidRDefault="000A051F" w:rsidP="000A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51F" w:rsidRPr="000A051F" w:rsidRDefault="000A051F" w:rsidP="000A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единицах валюты документа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единицах валюты контракта (кредитного договора)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51F" w:rsidRPr="000A051F" w:rsidRDefault="000A051F" w:rsidP="000A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51F" w:rsidRPr="000A051F" w:rsidRDefault="000A051F" w:rsidP="000A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51F" w:rsidRPr="000A051F" w:rsidRDefault="000A051F" w:rsidP="000A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51F" w:rsidRPr="000A051F" w:rsidRDefault="000A051F" w:rsidP="000A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51F" w:rsidRPr="000A051F" w:rsidTr="00AB66A2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51F" w:rsidRPr="000A051F" w:rsidRDefault="000A051F" w:rsidP="000A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51F" w:rsidRPr="000A051F" w:rsidRDefault="000A051F" w:rsidP="000A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51F" w:rsidRPr="000A051F" w:rsidRDefault="000A051F" w:rsidP="000A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51F" w:rsidRPr="000A051F" w:rsidRDefault="000A051F" w:rsidP="000A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51F" w:rsidRPr="000A051F" w:rsidRDefault="000A051F" w:rsidP="000A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51F" w:rsidRPr="000A051F" w:rsidRDefault="000A051F" w:rsidP="000A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051F" w:rsidRPr="000A051F" w:rsidTr="00AB66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A051F" w:rsidRPr="000A051F" w:rsidTr="00AB66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6A2" w:rsidRPr="000A051F" w:rsidTr="00AB66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AB66A2" w:rsidRPr="000A051F" w:rsidRDefault="00AB66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AB66A2" w:rsidRPr="000A051F" w:rsidRDefault="00AB66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AB66A2" w:rsidRPr="000A051F" w:rsidRDefault="00AB66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AB66A2" w:rsidRPr="000A051F" w:rsidRDefault="00AB66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AB66A2" w:rsidRPr="000A051F" w:rsidRDefault="00AB66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AB66A2" w:rsidRPr="000A051F" w:rsidRDefault="00AB66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AB66A2" w:rsidRPr="000A051F" w:rsidRDefault="00AB66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AB66A2" w:rsidRPr="000A051F" w:rsidRDefault="00AB66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AB66A2" w:rsidRPr="000A051F" w:rsidRDefault="00AB66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AB66A2" w:rsidRPr="000A051F" w:rsidRDefault="00AB66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AB66A2" w:rsidRPr="000A051F" w:rsidRDefault="00AB66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AB66A2" w:rsidRPr="000A051F" w:rsidRDefault="00AB66A2" w:rsidP="007F7688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51F" w:rsidRPr="000A051F" w:rsidRDefault="000A051F" w:rsidP="000A0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tbl>
      <w:tblPr>
        <w:tblW w:w="10144" w:type="dxa"/>
        <w:tblCellMar>
          <w:left w:w="0" w:type="dxa"/>
          <w:right w:w="0" w:type="dxa"/>
        </w:tblCellMar>
        <w:tblLook w:val="04A0"/>
      </w:tblPr>
      <w:tblGrid>
        <w:gridCol w:w="1985"/>
        <w:gridCol w:w="8159"/>
      </w:tblGrid>
      <w:tr w:rsidR="000A051F" w:rsidRPr="000A051F" w:rsidTr="000A051F"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Примечание.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051F" w:rsidRPr="000A051F" w:rsidRDefault="000A051F" w:rsidP="000A0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tbl>
      <w:tblPr>
        <w:tblW w:w="10134" w:type="dxa"/>
        <w:tblCellMar>
          <w:left w:w="0" w:type="dxa"/>
          <w:right w:w="0" w:type="dxa"/>
        </w:tblCellMar>
        <w:tblLook w:val="04A0"/>
      </w:tblPr>
      <w:tblGrid>
        <w:gridCol w:w="4562"/>
        <w:gridCol w:w="5572"/>
      </w:tblGrid>
      <w:tr w:rsidR="000A051F" w:rsidRPr="000A051F" w:rsidTr="000A051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</w:tr>
      <w:tr w:rsidR="000A051F" w:rsidRPr="000A051F" w:rsidTr="000A051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66A2" w:rsidRPr="000A051F" w:rsidTr="00AB66A2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AB66A2" w:rsidRPr="000A051F" w:rsidRDefault="00AB66A2" w:rsidP="007F7688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AB66A2" w:rsidRPr="000A051F" w:rsidRDefault="00AB66A2" w:rsidP="007F7688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51F" w:rsidRPr="000A051F" w:rsidTr="000A051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Информация банка УК</w:t>
            </w:r>
          </w:p>
        </w:tc>
      </w:tr>
      <w:tr w:rsidR="000A051F" w:rsidRPr="000A051F" w:rsidTr="000A051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0A051F" w:rsidRPr="000A051F" w:rsidRDefault="000A051F" w:rsidP="000A051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1486" w:rsidRPr="000A051F" w:rsidRDefault="00021486" w:rsidP="00F52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</w:p>
    <w:sectPr w:rsidR="00021486" w:rsidRPr="000A051F" w:rsidSect="007F1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drawingGridHorizontalSpacing w:val="110"/>
  <w:displayHorizontalDrawingGridEvery w:val="2"/>
  <w:characterSpacingControl w:val="doNotCompress"/>
  <w:compat/>
  <w:rsids>
    <w:rsidRoot w:val="002327A6"/>
    <w:rsid w:val="00021486"/>
    <w:rsid w:val="000A051F"/>
    <w:rsid w:val="000E1639"/>
    <w:rsid w:val="002327A6"/>
    <w:rsid w:val="00353EB2"/>
    <w:rsid w:val="005634F2"/>
    <w:rsid w:val="00713F70"/>
    <w:rsid w:val="007B25C6"/>
    <w:rsid w:val="007F10E7"/>
    <w:rsid w:val="00881D84"/>
    <w:rsid w:val="00A33C64"/>
    <w:rsid w:val="00AA6903"/>
    <w:rsid w:val="00AB66A2"/>
    <w:rsid w:val="00B219BF"/>
    <w:rsid w:val="00C32821"/>
    <w:rsid w:val="00D46ECF"/>
    <w:rsid w:val="00E97E3D"/>
    <w:rsid w:val="00ED6866"/>
    <w:rsid w:val="00F5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86"/>
  </w:style>
  <w:style w:type="paragraph" w:styleId="1">
    <w:name w:val="heading 1"/>
    <w:basedOn w:val="a"/>
    <w:link w:val="10"/>
    <w:uiPriority w:val="9"/>
    <w:qFormat/>
    <w:rsid w:val="00232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27A6"/>
    <w:rPr>
      <w:b/>
      <w:bCs/>
    </w:rPr>
  </w:style>
  <w:style w:type="paragraph" w:styleId="a4">
    <w:name w:val="Normal (Web)"/>
    <w:basedOn w:val="a"/>
    <w:uiPriority w:val="99"/>
    <w:semiHidden/>
    <w:unhideWhenUsed/>
    <w:rsid w:val="002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ine">
    <w:name w:val="textline"/>
    <w:basedOn w:val="a"/>
    <w:rsid w:val="002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62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132574533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6" w:color="000000"/>
                <w:bottom w:val="single" w:sz="4" w:space="0" w:color="000000"/>
                <w:right w:val="single" w:sz="4" w:space="6" w:color="000000"/>
              </w:divBdr>
            </w:div>
            <w:div w:id="16715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476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16698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5620">
              <w:marLeft w:val="0"/>
              <w:marRight w:val="0"/>
              <w:marTop w:val="567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5012">
          <w:marLeft w:val="0"/>
          <w:marRight w:val="0"/>
          <w:marTop w:val="0"/>
          <w:marBottom w:val="0"/>
          <w:divBdr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443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1415592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6" w:color="000000"/>
                <w:bottom w:val="single" w:sz="4" w:space="0" w:color="000000"/>
                <w:right w:val="single" w:sz="4" w:space="6" w:color="000000"/>
              </w:divBdr>
            </w:div>
            <w:div w:id="18554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29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9450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aaemelyanov</dc:creator>
  <cp:lastModifiedBy>ovdavydova</cp:lastModifiedBy>
  <cp:revision>3</cp:revision>
  <dcterms:created xsi:type="dcterms:W3CDTF">2018-02-28T13:21:00Z</dcterms:created>
  <dcterms:modified xsi:type="dcterms:W3CDTF">2018-02-28T13:23:00Z</dcterms:modified>
</cp:coreProperties>
</file>